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6" w:rsidRPr="00E35766" w:rsidRDefault="00E35766" w:rsidP="00E35766">
      <w:pPr>
        <w:spacing w:after="58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53F6B"/>
          <w:sz w:val="21"/>
          <w:szCs w:val="21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aps/>
          <w:color w:val="053F6B"/>
          <w:sz w:val="21"/>
          <w:szCs w:val="21"/>
          <w:lang w:eastAsia="ru-RU"/>
        </w:rPr>
        <w:fldChar w:fldCharType="begin"/>
      </w:r>
      <w:r w:rsidRPr="00E35766">
        <w:rPr>
          <w:rFonts w:ascii="Times New Roman" w:eastAsia="Times New Roman" w:hAnsi="Times New Roman" w:cs="Times New Roman"/>
          <w:b/>
          <w:bCs/>
          <w:caps/>
          <w:color w:val="053F6B"/>
          <w:sz w:val="21"/>
          <w:szCs w:val="21"/>
          <w:lang w:eastAsia="ru-RU"/>
        </w:rPr>
        <w:instrText xml:space="preserve"> HYPERLINK "http://gdou4.ru/rabotnikam-gbdou/bezopasnost/mchs-preduprezhdaet/511-rekomendatsii-grazhdanam-po-dejstviyam-pri-ugroze-soversheniya-terroristicheskogo-akta" </w:instrText>
      </w:r>
      <w:r w:rsidRPr="00E35766">
        <w:rPr>
          <w:rFonts w:ascii="Times New Roman" w:eastAsia="Times New Roman" w:hAnsi="Times New Roman" w:cs="Times New Roman"/>
          <w:b/>
          <w:bCs/>
          <w:caps/>
          <w:color w:val="053F6B"/>
          <w:sz w:val="21"/>
          <w:szCs w:val="21"/>
          <w:lang w:eastAsia="ru-RU"/>
        </w:rPr>
        <w:fldChar w:fldCharType="separate"/>
      </w:r>
      <w:r w:rsidRPr="00E35766">
        <w:rPr>
          <w:rFonts w:ascii="Times New Roman" w:eastAsia="Times New Roman" w:hAnsi="Times New Roman" w:cs="Times New Roman"/>
          <w:b/>
          <w:bCs/>
          <w:caps/>
          <w:color w:val="2E9FF5"/>
          <w:sz w:val="25"/>
          <w:lang w:eastAsia="ru-RU"/>
        </w:rPr>
        <w:t>РЕКОМЕНДАЦИИ ГРАЖДАНАМ ПО ДЕЙСТВИЯМ ПРИ УГРОЗЕ СОВЕРШЕНИЯ ТЕРРОРИСТИЧЕСКОГО АКТА</w:t>
      </w:r>
      <w:r w:rsidRPr="00E35766">
        <w:rPr>
          <w:rFonts w:ascii="Times New Roman" w:eastAsia="Times New Roman" w:hAnsi="Times New Roman" w:cs="Times New Roman"/>
          <w:b/>
          <w:bCs/>
          <w:caps/>
          <w:color w:val="053F6B"/>
          <w:sz w:val="21"/>
          <w:szCs w:val="21"/>
          <w:lang w:eastAsia="ru-RU"/>
        </w:rPr>
        <w:fldChar w:fldCharType="end"/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Общие рекомендации: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всегда узнавайте, где находятся резервные выходы из помещения;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 xml:space="preserve">в доме надо укрепить и опечатать входы в подвалы и на чердаки, установить </w:t>
      </w:r>
      <w:proofErr w:type="spellStart"/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домофон</w:t>
      </w:r>
      <w:proofErr w:type="spellEnd"/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, освободить лестничные клетки и коридоры от загромождающих предметов;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произошел взрыв, пожар, землетрясение, никогда не пользуйтесь лифтом;</w:t>
      </w:r>
    </w:p>
    <w:p w:rsidR="00E35766" w:rsidRPr="00E35766" w:rsidRDefault="00E35766" w:rsidP="00E35766">
      <w:pPr>
        <w:numPr>
          <w:ilvl w:val="0"/>
          <w:numId w:val="1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старайтесь не поддаваться панике, что бы ни произошло.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обнаруженный предмет не должен, по вашему мнению, находиться в этом месте, не оставляйте этот факт без внимания.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вы обнаружили неизвестный предмет в учреждении, немедленно сообщите о находке администрации или охране.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Во всех перечисленных случаях:</w:t>
      </w:r>
    </w:p>
    <w:p w:rsidR="00E35766" w:rsidRPr="00E35766" w:rsidRDefault="00E35766" w:rsidP="00E35766">
      <w:pPr>
        <w:numPr>
          <w:ilvl w:val="0"/>
          <w:numId w:val="2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 трогайте, не передвигайте, не вскрывайте обнаруженный предмет;</w:t>
      </w:r>
    </w:p>
    <w:p w:rsidR="00E35766" w:rsidRPr="00E35766" w:rsidRDefault="00E35766" w:rsidP="00E35766">
      <w:pPr>
        <w:numPr>
          <w:ilvl w:val="0"/>
          <w:numId w:val="2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зафиксируйте время обнаружения предмета;</w:t>
      </w:r>
    </w:p>
    <w:p w:rsidR="00E35766" w:rsidRPr="00E35766" w:rsidRDefault="00E35766" w:rsidP="00E35766">
      <w:pPr>
        <w:numPr>
          <w:ilvl w:val="0"/>
          <w:numId w:val="2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постарайтесь сделать все возможное, чтобы люди отошли как можно дальше от находки;</w:t>
      </w:r>
    </w:p>
    <w:p w:rsidR="00E35766" w:rsidRPr="00E35766" w:rsidRDefault="00E35766" w:rsidP="00E35766">
      <w:pPr>
        <w:numPr>
          <w:ilvl w:val="0"/>
          <w:numId w:val="2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Родители! Вы отвечаете за жизнь и здоровье ваших детей. Разъясните детям, что любой </w:t>
      </w:r>
      <w:proofErr w:type="gramStart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предмет</w:t>
      </w:r>
      <w:proofErr w:type="gramEnd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найденный на улице или в подъезде, может представлять опасность.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Получение информации об эвакуации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Если вы находитесь в квартире, выполните следующие действия:</w:t>
      </w:r>
    </w:p>
    <w:p w:rsidR="00E35766" w:rsidRPr="00E35766" w:rsidRDefault="00E35766" w:rsidP="00E35766">
      <w:pPr>
        <w:numPr>
          <w:ilvl w:val="0"/>
          <w:numId w:val="3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возьмите личные документы, деньги, ценности;</w:t>
      </w:r>
    </w:p>
    <w:p w:rsidR="00E35766" w:rsidRPr="00E35766" w:rsidRDefault="00E35766" w:rsidP="00E35766">
      <w:pPr>
        <w:numPr>
          <w:ilvl w:val="0"/>
          <w:numId w:val="3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отключите электричество, воду и газ;</w:t>
      </w:r>
    </w:p>
    <w:p w:rsidR="00E35766" w:rsidRPr="00E35766" w:rsidRDefault="00E35766" w:rsidP="00E35766">
      <w:pPr>
        <w:numPr>
          <w:ilvl w:val="0"/>
          <w:numId w:val="3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 xml:space="preserve">окажите помощь в эвакуации пожилых и </w:t>
      </w:r>
      <w:proofErr w:type="gramStart"/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тяжело больных</w:t>
      </w:r>
      <w:proofErr w:type="gramEnd"/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 xml:space="preserve"> людей;</w:t>
      </w:r>
    </w:p>
    <w:p w:rsidR="00E35766" w:rsidRPr="00E35766" w:rsidRDefault="00E35766" w:rsidP="00E35766">
      <w:pPr>
        <w:numPr>
          <w:ilvl w:val="0"/>
          <w:numId w:val="3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E35766" w:rsidRPr="00E35766" w:rsidRDefault="00E35766" w:rsidP="00E35766">
      <w:pPr>
        <w:numPr>
          <w:ilvl w:val="0"/>
          <w:numId w:val="3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 допускайте паники, истерики и спешки. Помещение покидайте организованно.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Возвращайтесь в покинутое помещение только после разрешения ответственных лиц.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Помните, что от согласованности и четкости ваших действий будет зависеть жизнь и здоровье многих людей.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Поведение в толпе: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избегайте больших скоплений людей;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 присоединяйтесь к толпе, как бы ни хотелось посмотреть на происходящие события;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оказались в толпе, позвольте ей нести вас, но попытайтесь выбраться из неё;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любыми способами старайтесь удержаться на ногах;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lastRenderedPageBreak/>
        <w:t>не держите руки в карманах;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что-то уронили, ни в коем случае не наклоняйтесь, чтобы поднять;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вы упали, постарайтесь как можно быстрее подняться на ноги; при этом не опирайтесь на руки (их отдавят либо сломают); старайтесь, хоть на мгновение, встать на подошвы или на носки; обретя опору, "выныривайте", резко оттолкнувшись от земли ногами;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легче всего укрыться от толпы в углах зала или вблизи стен, но сложнее оттуда добираться до выхода;</w:t>
      </w:r>
    </w:p>
    <w:p w:rsidR="00E35766" w:rsidRPr="00E35766" w:rsidRDefault="00E35766" w:rsidP="00E35766">
      <w:pPr>
        <w:numPr>
          <w:ilvl w:val="0"/>
          <w:numId w:val="4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 присоединяйтесь к митингующим "ради интереса". Сначала узнайте, санкционирован ли митинг, за что агитируют выступающие люди.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 вступайте в незарегистрированные организации. Участие в мероприятиях таких организаций может повлечь уголовное наказание.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Захват в заложники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Во всех случаях ваша жизнь становиться предметом торга для террористов.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Захват может произойти в транспорте, в учреждении, на улице, в квартире.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E35766" w:rsidRPr="00E35766" w:rsidRDefault="00E35766" w:rsidP="00E35766">
      <w:pPr>
        <w:numPr>
          <w:ilvl w:val="0"/>
          <w:numId w:val="5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E35766" w:rsidRPr="00E35766" w:rsidRDefault="00E35766" w:rsidP="00E35766">
      <w:pPr>
        <w:numPr>
          <w:ilvl w:val="0"/>
          <w:numId w:val="5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будьте готовы к применению террористами повязок на глаза, кляпов, наручников или веревок</w:t>
      </w:r>
    </w:p>
    <w:p w:rsidR="00E35766" w:rsidRPr="00E35766" w:rsidRDefault="00E35766" w:rsidP="00E35766">
      <w:pPr>
        <w:numPr>
          <w:ilvl w:val="0"/>
          <w:numId w:val="5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E35766" w:rsidRPr="00E35766" w:rsidRDefault="00E35766" w:rsidP="00E35766">
      <w:pPr>
        <w:numPr>
          <w:ilvl w:val="0"/>
          <w:numId w:val="5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E35766" w:rsidRPr="00E35766" w:rsidRDefault="00E35766" w:rsidP="00E35766">
      <w:pPr>
        <w:numPr>
          <w:ilvl w:val="0"/>
          <w:numId w:val="5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E35766" w:rsidRPr="00E35766" w:rsidRDefault="00E35766" w:rsidP="00E35766">
      <w:pPr>
        <w:numPr>
          <w:ilvl w:val="0"/>
          <w:numId w:val="5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E35766" w:rsidRPr="00E35766" w:rsidRDefault="00E35766" w:rsidP="00E35766">
      <w:pPr>
        <w:numPr>
          <w:ilvl w:val="0"/>
          <w:numId w:val="5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E35766" w:rsidRPr="00E35766" w:rsidRDefault="00E35766" w:rsidP="00E35766">
      <w:pPr>
        <w:numPr>
          <w:ilvl w:val="0"/>
          <w:numId w:val="5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ПОМНИТЕ: ВАША ЦЕЛЬ - ОСТАТЬСЯ В ЖИВЫХ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E35766" w:rsidRPr="00E35766" w:rsidRDefault="00E35766" w:rsidP="00E35766">
      <w:pPr>
        <w:numPr>
          <w:ilvl w:val="0"/>
          <w:numId w:val="6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лежите на полу лицом вниз, голову закройте руками и не двигайтесь;</w:t>
      </w:r>
    </w:p>
    <w:p w:rsidR="00E35766" w:rsidRPr="00E35766" w:rsidRDefault="00E35766" w:rsidP="00E35766">
      <w:pPr>
        <w:numPr>
          <w:ilvl w:val="0"/>
          <w:numId w:val="6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E35766" w:rsidRPr="00E35766" w:rsidRDefault="00E35766" w:rsidP="00E35766">
      <w:pPr>
        <w:numPr>
          <w:ilvl w:val="0"/>
          <w:numId w:val="6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есть возможность, держитесь подальше от проемов дверей и окон.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Если Вас захватили в качестве заложника, помните, что Ваше собственное поведение может повлиять на обращение с Вами: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сохраняйте спокойствие и самообладание; Определите, что происходит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террористов;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 сопротивляйтесь; Это может повлечь еще большую жестокость;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будьте настороже; Сосредоточьте Ваше внимание на звуках, движениях и т.п.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займитесь умственными упражнениями;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будьте готовы к "спартанским" условиям жизни:</w:t>
      </w:r>
    </w:p>
    <w:p w:rsidR="00E35766" w:rsidRPr="00E35766" w:rsidRDefault="00E35766" w:rsidP="00E35766">
      <w:pPr>
        <w:numPr>
          <w:ilvl w:val="1"/>
          <w:numId w:val="7"/>
        </w:numPr>
        <w:spacing w:after="0" w:line="240" w:lineRule="auto"/>
        <w:ind w:left="254"/>
        <w:rPr>
          <w:rFonts w:ascii="Times New Roman" w:eastAsia="Times New Roman" w:hAnsi="Times New Roman" w:cs="Times New Roman"/>
          <w:color w:val="0C1618"/>
          <w:sz w:val="16"/>
          <w:szCs w:val="16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6"/>
          <w:szCs w:val="16"/>
          <w:lang w:eastAsia="ru-RU"/>
        </w:rPr>
        <w:t>неадекватной пище и условиям проживания;</w:t>
      </w:r>
    </w:p>
    <w:p w:rsidR="00E35766" w:rsidRPr="00E35766" w:rsidRDefault="00E35766" w:rsidP="00E35766">
      <w:pPr>
        <w:numPr>
          <w:ilvl w:val="1"/>
          <w:numId w:val="7"/>
        </w:numPr>
        <w:spacing w:after="0" w:line="240" w:lineRule="auto"/>
        <w:ind w:left="254"/>
        <w:rPr>
          <w:rFonts w:ascii="Times New Roman" w:eastAsia="Times New Roman" w:hAnsi="Times New Roman" w:cs="Times New Roman"/>
          <w:color w:val="0C1618"/>
          <w:sz w:val="16"/>
          <w:szCs w:val="16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6"/>
          <w:szCs w:val="16"/>
          <w:lang w:eastAsia="ru-RU"/>
        </w:rPr>
        <w:t>неадекватным туалетным удобствам;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если есть возможность, обязательно соблюдайте правила личной гигиены;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</w:t>
      </w:r>
    </w:p>
    <w:p w:rsidR="00E35766" w:rsidRPr="00E35766" w:rsidRDefault="00E35766" w:rsidP="00E35766">
      <w:pPr>
        <w:numPr>
          <w:ilvl w:val="0"/>
          <w:numId w:val="7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будьте готовы объяснить наличие у Вас каких-либо документов, номеров телефонов и т.п.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давайте ослабнуть своему сознанию; Разработайте программу возможных упражнений (как умственных, так и физических); Постоянно тренируйте память: вспоминайте исторические даты, фамилии знакомых людей, номера телефонов и т.п. Насколько позволяют </w:t>
      </w:r>
      <w:proofErr w:type="gramStart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силы</w:t>
      </w:r>
      <w:proofErr w:type="gramEnd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пространство помещения занимайтесь физическими упражнениями.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Спросите у охранников, можно ли читать, писать, пользоваться средствами личной гигиены и т.п.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охранники на контакт не идут, разговаривайте как бы сами с собой, читайте вполголоса стихи или пойте.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Обязательно ведите счет времени, отмечая с помощью спичек, камешков или черточек на стене прошедшие дни.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Использование авиатранспорта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возможности старайтесь занять места у окна в хвосте самолета.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Сократите до минимума время прохождения регистрации.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Размещайтесь ближе к каким-либо укрытиям и выходу.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Изучите соседних пассажиров, обратите внимание на их поведение.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Обсудите с членами семьи действия в стандартной ситуации по захвату самолета.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Старайтесь не посещать торговые точки и пункты питания, находящиеся вне зоны безопасности аэропорта.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В случае нападения на аэропорт:</w:t>
      </w:r>
    </w:p>
    <w:p w:rsidR="00E35766" w:rsidRPr="00E35766" w:rsidRDefault="00E35766" w:rsidP="00E35766">
      <w:pPr>
        <w:numPr>
          <w:ilvl w:val="0"/>
          <w:numId w:val="8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используйте любое доступное укрытие;</w:t>
      </w:r>
    </w:p>
    <w:p w:rsidR="00E35766" w:rsidRPr="00E35766" w:rsidRDefault="00E35766" w:rsidP="00E35766">
      <w:pPr>
        <w:numPr>
          <w:ilvl w:val="0"/>
          <w:numId w:val="8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падайте даже в грязь, не бегите;</w:t>
      </w:r>
    </w:p>
    <w:p w:rsidR="00E35766" w:rsidRPr="00E35766" w:rsidRDefault="00E35766" w:rsidP="00E35766">
      <w:pPr>
        <w:numPr>
          <w:ilvl w:val="0"/>
          <w:numId w:val="8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закройте голову и отвернитесь от стороны атаки;</w:t>
      </w:r>
    </w:p>
    <w:p w:rsidR="00E35766" w:rsidRPr="00E35766" w:rsidRDefault="00E35766" w:rsidP="00E35766">
      <w:pPr>
        <w:numPr>
          <w:ilvl w:val="0"/>
          <w:numId w:val="8"/>
        </w:numPr>
        <w:spacing w:after="0" w:line="240" w:lineRule="auto"/>
        <w:ind w:left="127"/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</w:pPr>
      <w:r w:rsidRPr="00E35766">
        <w:rPr>
          <w:rFonts w:ascii="Times New Roman" w:eastAsia="Times New Roman" w:hAnsi="Times New Roman" w:cs="Times New Roman"/>
          <w:color w:val="0C1618"/>
          <w:sz w:val="17"/>
          <w:szCs w:val="17"/>
          <w:lang w:eastAsia="ru-RU"/>
        </w:rPr>
        <w:t>не помогайте силам безопасности, если полностью не уверены в эффективности подобных действий.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i/>
          <w:iCs/>
          <w:color w:val="000000"/>
          <w:sz w:val="18"/>
          <w:lang w:eastAsia="ru-RU"/>
        </w:rPr>
        <w:t>При захвате самолета террористами</w:t>
      </w:r>
      <w:proofErr w:type="gramStart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</w:t>
      </w:r>
      <w:proofErr w:type="gramEnd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Смиритесь с унижениями и оскорблениями, которым Вас могут подвергнуть террористы.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 обсуждайте с пассажирами принадлежность террористов.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Избегайте всего, что может привлечь к Вам внимание.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 употребляйте спиртные налитки.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Чтобы ни случилось, не пытайтесь заступиться за членов экипажа. Ваше вмешательство может только осложнить ситуацию.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Никогда не возмущайтесь действиями пилотов. Экипаж всегда прав. Приказ бортпроводника - закон для пассажира.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 верьте террористам. Они могут говорить всё, что угодно, но преследуют только свои интересы.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Ведите себя достойно. Думайте не только о себе, но и о других пассажирах.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обхватив голову руками, и оставайтесь там, пока Вам не разрешат подняться.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3576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Замечание: Силы безопасности могут принять за террориста любого, кто движется.</w:t>
      </w:r>
      <w:r w:rsidRPr="00E35766">
        <w:rPr>
          <w:rFonts w:ascii="Times New Roman" w:eastAsia="Times New Roman" w:hAnsi="Times New Roman" w:cs="Times New Roman"/>
          <w:color w:val="FF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Покидайте самолет как можно быстрее. Не останавливайтесь, чтобы отыскать личные вещи.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Будьте готовы к тому, что Вам предстоит отвечать на вопросы следователей, и заранее припомните детали </w:t>
      </w:r>
      <w:proofErr w:type="gramStart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произошедшего</w:t>
      </w:r>
      <w:proofErr w:type="gramEnd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Это поможет следствию и сэкономит Ваше собственное время.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Действия при угрозе совершения террористического акта</w:t>
      </w:r>
    </w:p>
    <w:p w:rsidR="00E35766" w:rsidRPr="00E35766" w:rsidRDefault="00E35766" w:rsidP="00E35766">
      <w:pPr>
        <w:spacing w:before="115" w:after="115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Не подбирайте бесхозных вещей, как бы привлекательно они не выглядели.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пинайте</w:t>
      </w:r>
      <w:proofErr w:type="gramEnd"/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улице предметы, лежащие на земле.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Случайно узнав о готовящемся теракте, немедленно сообщите об этом в правоохранительные органы.</w:t>
      </w:r>
      <w:r w:rsidRPr="00E35766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163AE7" w:rsidRPr="00E35766" w:rsidRDefault="00E35766" w:rsidP="00E35766">
      <w:pPr>
        <w:spacing w:before="115" w:after="115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3576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Экстренные телефоны в случае возникновения террористической угрозы, совершения теракта, преступления или несчастного случая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3576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 xml:space="preserve">Единый телефон службы спасения - 01, при звонке </w:t>
      </w:r>
      <w:proofErr w:type="gramStart"/>
      <w:r w:rsidRPr="00E3576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с</w:t>
      </w:r>
      <w:proofErr w:type="gramEnd"/>
      <w:r w:rsidRPr="00E3576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 xml:space="preserve"> мобильного - 112.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3576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Телефон доверия ГУ МВД  – 573-21-81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3576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Телефон доверия УФСБ –  438-69-93</w:t>
      </w:r>
      <w:r w:rsidRPr="00E357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E35766">
        <w:rPr>
          <w:rFonts w:ascii="Times New Roman" w:eastAsia="Times New Roman" w:hAnsi="Times New Roman" w:cs="Times New Roman"/>
          <w:b/>
          <w:bCs/>
          <w:color w:val="FF0000"/>
          <w:sz w:val="18"/>
          <w:lang w:eastAsia="ru-RU"/>
        </w:rPr>
        <w:t>Телефон по борьбе с терроризмом УФСБ – 438-74-14</w:t>
      </w:r>
    </w:p>
    <w:sectPr w:rsidR="00163AE7" w:rsidRPr="00E35766" w:rsidSect="00E3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621F"/>
    <w:multiLevelType w:val="multilevel"/>
    <w:tmpl w:val="31B8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5286"/>
    <w:multiLevelType w:val="multilevel"/>
    <w:tmpl w:val="373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D29FE"/>
    <w:multiLevelType w:val="multilevel"/>
    <w:tmpl w:val="56AA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68389D"/>
    <w:multiLevelType w:val="multilevel"/>
    <w:tmpl w:val="15D8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920A7"/>
    <w:multiLevelType w:val="multilevel"/>
    <w:tmpl w:val="D964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81017"/>
    <w:multiLevelType w:val="multilevel"/>
    <w:tmpl w:val="0FC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363E5"/>
    <w:multiLevelType w:val="multilevel"/>
    <w:tmpl w:val="228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E2B78"/>
    <w:multiLevelType w:val="multilevel"/>
    <w:tmpl w:val="CAB6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5766"/>
    <w:rsid w:val="00163AE7"/>
    <w:rsid w:val="00E3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E7"/>
  </w:style>
  <w:style w:type="paragraph" w:styleId="2">
    <w:name w:val="heading 2"/>
    <w:basedOn w:val="a"/>
    <w:link w:val="20"/>
    <w:uiPriority w:val="9"/>
    <w:qFormat/>
    <w:rsid w:val="00E35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57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766"/>
    <w:rPr>
      <w:b/>
      <w:bCs/>
    </w:rPr>
  </w:style>
  <w:style w:type="character" w:customStyle="1" w:styleId="apple-converted-space">
    <w:name w:val="apple-converted-space"/>
    <w:basedOn w:val="a0"/>
    <w:rsid w:val="00E35766"/>
  </w:style>
  <w:style w:type="character" w:styleId="a6">
    <w:name w:val="Emphasis"/>
    <w:basedOn w:val="a0"/>
    <w:uiPriority w:val="20"/>
    <w:qFormat/>
    <w:rsid w:val="00E357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66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single" w:sz="8" w:space="1" w:color="4BB9EC"/>
            <w:right w:val="none" w:sz="0" w:space="0" w:color="auto"/>
          </w:divBdr>
        </w:div>
        <w:div w:id="12004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2EE0-ADF1-4B47-A44F-C294ECC6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2378</Words>
  <Characters>13555</Characters>
  <Application>Microsoft Office Word</Application>
  <DocSecurity>0</DocSecurity>
  <Lines>112</Lines>
  <Paragraphs>31</Paragraphs>
  <ScaleCrop>false</ScaleCrop>
  <Company>Microsoft</Company>
  <LinksUpToDate>false</LinksUpToDate>
  <CharactersWithSpaces>15902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BoBaH</dc:creator>
  <cp:keywords/>
  <dc:description/>
  <cp:lastModifiedBy>BoBaH</cp:lastModifiedBy>
  <cp:revision>2</cp:revision>
  <dcterms:created xsi:type="dcterms:W3CDTF">2017-04-10T20:16:00Z</dcterms:created>
  <dcterms:modified xsi:type="dcterms:W3CDTF">2017-04-10T20:18:00Z</dcterms:modified>
</cp:coreProperties>
</file>